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89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962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-526415</wp:posOffset>
            </wp:positionV>
            <wp:extent cx="558165" cy="647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EC">
        <w:rPr>
          <w:rFonts w:ascii="Arial" w:hAnsi="Arial" w:cs="Arial"/>
          <w:sz w:val="28"/>
          <w:szCs w:val="28"/>
        </w:rPr>
        <w:t>P</w:t>
      </w:r>
      <w:r w:rsidRPr="00996230">
        <w:rPr>
          <w:rFonts w:ascii="Arial" w:hAnsi="Arial" w:cs="Arial"/>
          <w:sz w:val="28"/>
          <w:szCs w:val="28"/>
        </w:rPr>
        <w:t>.O.A.T.R.I.</w:t>
      </w:r>
    </w:p>
    <w:p w:rsidR="00996230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rFonts w:ascii="Arial" w:hAnsi="Arial" w:cs="Arial"/>
          <w:sz w:val="28"/>
          <w:szCs w:val="28"/>
        </w:rPr>
        <w:t>BOARD OF DIRECTORS’ WORKSHOP AND QUARTERLY MEETING</w:t>
      </w:r>
    </w:p>
    <w:p w:rsidR="00996230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rFonts w:ascii="Arial" w:hAnsi="Arial" w:cs="Arial"/>
          <w:sz w:val="28"/>
          <w:szCs w:val="28"/>
        </w:rPr>
        <w:t>AGENDA</w:t>
      </w:r>
    </w:p>
    <w:p w:rsidR="00996230" w:rsidRDefault="00996230" w:rsidP="00996230"/>
    <w:p w:rsidR="00996230" w:rsidRPr="001A3343" w:rsidRDefault="00996230" w:rsidP="00996230">
      <w:pPr>
        <w:jc w:val="center"/>
        <w:rPr>
          <w:rFonts w:ascii="Arial" w:hAnsi="Arial" w:cs="Arial"/>
          <w:b/>
          <w:sz w:val="24"/>
          <w:szCs w:val="24"/>
        </w:rPr>
      </w:pPr>
      <w:r w:rsidRPr="001A3343">
        <w:rPr>
          <w:rFonts w:ascii="Arial" w:hAnsi="Arial" w:cs="Arial"/>
          <w:b/>
          <w:sz w:val="24"/>
          <w:szCs w:val="24"/>
        </w:rPr>
        <w:t xml:space="preserve">FRIDAY, </w:t>
      </w:r>
      <w:r w:rsidR="009855B6">
        <w:rPr>
          <w:rFonts w:ascii="Arial" w:hAnsi="Arial" w:cs="Arial"/>
          <w:b/>
          <w:sz w:val="24"/>
          <w:szCs w:val="24"/>
        </w:rPr>
        <w:t>JANUARY 2</w:t>
      </w:r>
      <w:r w:rsidR="00E54D0B">
        <w:rPr>
          <w:rFonts w:ascii="Arial" w:hAnsi="Arial" w:cs="Arial"/>
          <w:b/>
          <w:sz w:val="24"/>
          <w:szCs w:val="24"/>
        </w:rPr>
        <w:t>7, 2017</w:t>
      </w:r>
    </w:p>
    <w:p w:rsidR="00996230" w:rsidRDefault="00996230" w:rsidP="00996230">
      <w:pPr>
        <w:jc w:val="center"/>
        <w:rPr>
          <w:rFonts w:ascii="Arial" w:hAnsi="Arial" w:cs="Arial"/>
          <w:b/>
        </w:rPr>
      </w:pPr>
    </w:p>
    <w:p w:rsidR="005E5FC9" w:rsidRDefault="005E5FC9" w:rsidP="005E5FC9">
      <w:pPr>
        <w:rPr>
          <w:rFonts w:ascii="Arial" w:hAnsi="Arial" w:cs="Arial"/>
        </w:rPr>
      </w:pPr>
    </w:p>
    <w:p w:rsidR="00950096" w:rsidRDefault="006202CC" w:rsidP="0099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10:00 AM</w:t>
      </w:r>
      <w:r>
        <w:rPr>
          <w:rFonts w:ascii="Arial" w:hAnsi="Arial" w:cs="Arial"/>
          <w:b/>
          <w:sz w:val="24"/>
          <w:szCs w:val="24"/>
        </w:rPr>
        <w:tab/>
        <w:t>EXECUTIVE SESSION</w:t>
      </w:r>
    </w:p>
    <w:p w:rsidR="00610F4D" w:rsidRDefault="00610F4D" w:rsidP="00996230">
      <w:pPr>
        <w:rPr>
          <w:rFonts w:ascii="Arial" w:hAnsi="Arial" w:cs="Arial"/>
          <w:b/>
          <w:sz w:val="24"/>
          <w:szCs w:val="24"/>
        </w:rPr>
      </w:pPr>
    </w:p>
    <w:p w:rsidR="00996230" w:rsidRPr="001A3343" w:rsidRDefault="00996230" w:rsidP="00996230">
      <w:pPr>
        <w:rPr>
          <w:rFonts w:ascii="Arial" w:hAnsi="Arial" w:cs="Arial"/>
          <w:b/>
          <w:sz w:val="24"/>
          <w:szCs w:val="24"/>
        </w:rPr>
      </w:pPr>
      <w:r w:rsidRPr="001A3343">
        <w:rPr>
          <w:rFonts w:ascii="Arial" w:hAnsi="Arial" w:cs="Arial"/>
          <w:b/>
          <w:sz w:val="24"/>
          <w:szCs w:val="24"/>
        </w:rPr>
        <w:t>1:00 PM</w:t>
      </w:r>
      <w:r w:rsidRPr="001A3343">
        <w:rPr>
          <w:rFonts w:ascii="Arial" w:hAnsi="Arial" w:cs="Arial"/>
          <w:b/>
          <w:sz w:val="24"/>
          <w:szCs w:val="24"/>
        </w:rPr>
        <w:tab/>
      </w:r>
      <w:r w:rsidR="001A3343" w:rsidRPr="001A3343">
        <w:rPr>
          <w:rFonts w:ascii="Arial" w:hAnsi="Arial" w:cs="Arial"/>
          <w:b/>
          <w:sz w:val="24"/>
          <w:szCs w:val="24"/>
        </w:rPr>
        <w:t>WORKSHOP</w:t>
      </w:r>
    </w:p>
    <w:p w:rsidR="00E54D0B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Call to Order</w:t>
      </w:r>
    </w:p>
    <w:p w:rsidR="00996230" w:rsidRPr="00996230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Highlights from President’s Report, Treasurer’s Report, Manager’s Report</w:t>
      </w:r>
    </w:p>
    <w:p w:rsidR="00DF54B5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Committee/Task Force Reports Highlights</w:t>
      </w:r>
    </w:p>
    <w:p w:rsidR="009E51E5" w:rsidRPr="00944621" w:rsidRDefault="009E51E5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944621">
        <w:rPr>
          <w:rFonts w:ascii="Arial" w:hAnsi="Arial" w:cs="Arial"/>
          <w:sz w:val="20"/>
          <w:szCs w:val="20"/>
        </w:rPr>
        <w:t xml:space="preserve">Budget and Finance Committee – </w:t>
      </w:r>
      <w:r w:rsidR="00CF2802">
        <w:rPr>
          <w:rFonts w:ascii="Arial" w:hAnsi="Arial" w:cs="Arial"/>
          <w:sz w:val="20"/>
          <w:szCs w:val="20"/>
        </w:rPr>
        <w:t>Linda Shank, Chair</w:t>
      </w:r>
    </w:p>
    <w:p w:rsidR="009E51E5" w:rsidRPr="00944621" w:rsidRDefault="009E51E5" w:rsidP="009E51E5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>Audit Committee – Linda Shank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Communications Committee – </w:t>
      </w:r>
      <w:r w:rsidR="00E54D0B">
        <w:rPr>
          <w:rFonts w:ascii="Arial" w:hAnsi="Arial" w:cs="Arial"/>
          <w:sz w:val="20"/>
          <w:szCs w:val="20"/>
        </w:rPr>
        <w:t>Chris King, Yvonne Diaz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Legal </w:t>
      </w:r>
      <w:r w:rsidR="00C00157">
        <w:rPr>
          <w:rFonts w:ascii="Arial" w:hAnsi="Arial" w:cs="Arial"/>
          <w:sz w:val="20"/>
          <w:szCs w:val="20"/>
        </w:rPr>
        <w:t xml:space="preserve">Task Force </w:t>
      </w:r>
      <w:r>
        <w:rPr>
          <w:rFonts w:ascii="Arial" w:hAnsi="Arial" w:cs="Arial"/>
          <w:sz w:val="20"/>
          <w:szCs w:val="20"/>
        </w:rPr>
        <w:t xml:space="preserve">Coordinators – </w:t>
      </w:r>
      <w:r w:rsidR="00E54D0B">
        <w:rPr>
          <w:rFonts w:ascii="Arial" w:hAnsi="Arial" w:cs="Arial"/>
          <w:sz w:val="20"/>
          <w:szCs w:val="20"/>
        </w:rPr>
        <w:t>Kathy Pothier, Chris King</w:t>
      </w:r>
    </w:p>
    <w:p w:rsidR="006B72EE" w:rsidRDefault="006B72EE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Hunt Committee – Larry Leaming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Airport Committee –</w:t>
      </w:r>
      <w:r w:rsidR="00683452">
        <w:rPr>
          <w:rFonts w:ascii="Arial" w:hAnsi="Arial" w:cs="Arial"/>
          <w:sz w:val="20"/>
          <w:szCs w:val="20"/>
        </w:rPr>
        <w:t xml:space="preserve"> </w:t>
      </w:r>
    </w:p>
    <w:p w:rsidR="00E54D0B" w:rsidRDefault="00E54D0B" w:rsidP="009E51E5">
      <w:pPr>
        <w:contextualSpacing/>
        <w:rPr>
          <w:rFonts w:ascii="Arial" w:hAnsi="Arial" w:cs="Arial"/>
          <w:sz w:val="20"/>
          <w:szCs w:val="20"/>
        </w:rPr>
      </w:pPr>
    </w:p>
    <w:p w:rsidR="009E51E5" w:rsidRDefault="00C00157" w:rsidP="00996230">
      <w:pPr>
        <w:contextualSpacing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:rsidR="003726D8" w:rsidRDefault="00391C1C" w:rsidP="00E54D0B">
      <w:pPr>
        <w:rPr>
          <w:rFonts w:ascii="Arial" w:hAnsi="Arial" w:cs="Arial"/>
        </w:rPr>
      </w:pPr>
      <w:r>
        <w:rPr>
          <w:rFonts w:ascii="Arial" w:hAnsi="Arial" w:cs="Arial"/>
        </w:rPr>
        <w:t>Discussion Topics</w:t>
      </w:r>
    </w:p>
    <w:p w:rsidR="00F37D10" w:rsidRDefault="00F37D10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Proposed 201</w:t>
      </w:r>
      <w:r w:rsidR="00E54D0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Budget – </w:t>
      </w:r>
      <w:r w:rsidR="006B72EE">
        <w:rPr>
          <w:rFonts w:ascii="Arial" w:hAnsi="Arial" w:cs="Arial"/>
        </w:rPr>
        <w:t>Anita Goss, Ranch Manager</w:t>
      </w:r>
    </w:p>
    <w:p w:rsidR="00543F84" w:rsidRDefault="00543F84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Collections and Foreclosure Status – Anita Goss, Manager</w:t>
      </w:r>
    </w:p>
    <w:p w:rsidR="005E5FC9" w:rsidRDefault="005E5FC9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2017 Goals and Objectives for Ranch Manager</w:t>
      </w:r>
    </w:p>
    <w:p w:rsidR="005E5FC9" w:rsidRDefault="005E5FC9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2017 Objectives for Board of Directors</w:t>
      </w:r>
      <w:r w:rsidR="006202CC">
        <w:rPr>
          <w:rFonts w:ascii="Arial" w:hAnsi="Arial" w:cs="Arial"/>
        </w:rPr>
        <w:t xml:space="preserve"> (non-legal issues)</w:t>
      </w:r>
    </w:p>
    <w:p w:rsidR="006202CC" w:rsidRDefault="006202CC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Director Appointee Position Applications</w:t>
      </w:r>
    </w:p>
    <w:p w:rsidR="006202CC" w:rsidRDefault="006202CC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Discuss Last Three Miles of Ranch Road</w:t>
      </w:r>
    </w:p>
    <w:p w:rsidR="006202CC" w:rsidRDefault="006202CC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  <w:t>Discuss per Gallon Water Rates for Property Owners/Commercial Operations</w:t>
      </w:r>
    </w:p>
    <w:p w:rsidR="00391C1C" w:rsidRPr="00391C1C" w:rsidRDefault="005B26DA" w:rsidP="009962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3343">
        <w:rPr>
          <w:rFonts w:ascii="Arial" w:hAnsi="Arial" w:cs="Arial"/>
        </w:rPr>
        <w:tab/>
      </w:r>
    </w:p>
    <w:p w:rsidR="00DF54B5" w:rsidRDefault="00AB60AE" w:rsidP="00996230">
      <w:p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  <w:r w:rsidR="00E666B2">
        <w:rPr>
          <w:rFonts w:ascii="Arial" w:hAnsi="Arial" w:cs="Arial"/>
        </w:rPr>
        <w:t xml:space="preserve"> </w:t>
      </w:r>
    </w:p>
    <w:p w:rsidR="00D02BE1" w:rsidRPr="00996230" w:rsidRDefault="00D02BE1" w:rsidP="00996230">
      <w:pPr>
        <w:rPr>
          <w:rFonts w:ascii="Arial" w:hAnsi="Arial" w:cs="Arial"/>
          <w:color w:val="000000" w:themeColor="text1"/>
        </w:rPr>
      </w:pPr>
    </w:p>
    <w:p w:rsidR="00996230" w:rsidRPr="00996230" w:rsidRDefault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br w:type="page"/>
      </w:r>
    </w:p>
    <w:p w:rsidR="00996230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302D1A4" wp14:editId="5E314A88">
            <wp:simplePos x="0" y="0"/>
            <wp:positionH relativeFrom="margin">
              <wp:posOffset>-360045</wp:posOffset>
            </wp:positionH>
            <wp:positionV relativeFrom="margin">
              <wp:posOffset>-526415</wp:posOffset>
            </wp:positionV>
            <wp:extent cx="558165" cy="6470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30">
        <w:rPr>
          <w:rFonts w:ascii="Arial" w:hAnsi="Arial" w:cs="Arial"/>
          <w:sz w:val="28"/>
          <w:szCs w:val="28"/>
        </w:rPr>
        <w:t>P.O.A.T.R.I.</w:t>
      </w:r>
    </w:p>
    <w:p w:rsidR="00996230" w:rsidRPr="00610F4D" w:rsidRDefault="00996230" w:rsidP="00DD75A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10F4D">
        <w:rPr>
          <w:rFonts w:ascii="Arial" w:hAnsi="Arial" w:cs="Arial"/>
          <w:b/>
          <w:sz w:val="24"/>
          <w:szCs w:val="24"/>
        </w:rPr>
        <w:t>BOARD OF DIRECTORS’ WORKSHOP AND QUARTERLY MEETING</w:t>
      </w:r>
      <w:r w:rsidR="00610F4D">
        <w:rPr>
          <w:rFonts w:ascii="Arial" w:hAnsi="Arial" w:cs="Arial"/>
          <w:b/>
          <w:sz w:val="24"/>
          <w:szCs w:val="24"/>
        </w:rPr>
        <w:t xml:space="preserve"> </w:t>
      </w:r>
      <w:r w:rsidRPr="00610F4D">
        <w:rPr>
          <w:rFonts w:ascii="Arial" w:hAnsi="Arial" w:cs="Arial"/>
          <w:b/>
          <w:sz w:val="24"/>
          <w:szCs w:val="24"/>
        </w:rPr>
        <w:t>AGENDA</w:t>
      </w:r>
    </w:p>
    <w:p w:rsidR="00996230" w:rsidRPr="00996230" w:rsidRDefault="00996230" w:rsidP="009962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E54D0B">
        <w:rPr>
          <w:rFonts w:ascii="Arial" w:hAnsi="Arial" w:cs="Arial"/>
          <w:b/>
        </w:rPr>
        <w:t>JANUARY 28, 2017</w:t>
      </w:r>
    </w:p>
    <w:p w:rsidR="00996230" w:rsidRDefault="00996230" w:rsidP="00996230">
      <w:pPr>
        <w:rPr>
          <w:rFonts w:ascii="Arial" w:hAnsi="Arial" w:cs="Arial"/>
        </w:rPr>
      </w:pPr>
    </w:p>
    <w:p w:rsidR="00996230" w:rsidRPr="001A3343" w:rsidRDefault="00996230" w:rsidP="00996230">
      <w:pPr>
        <w:rPr>
          <w:rFonts w:ascii="Arial" w:hAnsi="Arial" w:cs="Arial"/>
          <w:b/>
        </w:rPr>
      </w:pPr>
      <w:r w:rsidRPr="001A3343">
        <w:rPr>
          <w:rFonts w:ascii="Arial" w:hAnsi="Arial" w:cs="Arial"/>
          <w:b/>
        </w:rPr>
        <w:t>10:00 AM</w:t>
      </w:r>
      <w:r w:rsidRPr="001A3343">
        <w:rPr>
          <w:rFonts w:ascii="Arial" w:hAnsi="Arial" w:cs="Arial"/>
          <w:b/>
        </w:rPr>
        <w:tab/>
      </w:r>
      <w:r w:rsidRPr="001A3343">
        <w:rPr>
          <w:rFonts w:ascii="Arial" w:hAnsi="Arial" w:cs="Arial"/>
          <w:b/>
        </w:rPr>
        <w:tab/>
        <w:t>Board of Directors’ Meeting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Call to Order</w:t>
      </w:r>
    </w:p>
    <w:p w:rsidR="00DD75A8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Roll Call and Certification of Board Members by the Secretary</w:t>
      </w:r>
    </w:p>
    <w:p w:rsidR="00DD75A8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Invitation for Public Service Announcements</w:t>
      </w:r>
    </w:p>
    <w:p w:rsidR="005E5FC9" w:rsidRPr="00944621" w:rsidRDefault="005E5FC9" w:rsidP="009962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new Brewster County Sheriff’s Deputy (tentative if his schedule allows)</w:t>
      </w:r>
    </w:p>
    <w:p w:rsidR="00DD75A8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Acceptance of Minutes as Presented - Kathy Pothier, Secretary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President’s Report – Marilynn Anthenat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Treasurer’s Report – Linda Shank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 xml:space="preserve">Manager’s Report – </w:t>
      </w:r>
      <w:r w:rsidR="00EB77FF">
        <w:rPr>
          <w:rFonts w:ascii="Arial" w:hAnsi="Arial" w:cs="Arial"/>
          <w:sz w:val="20"/>
          <w:szCs w:val="20"/>
        </w:rPr>
        <w:t>Anita Goss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Committee/Task Force Reports</w:t>
      </w:r>
    </w:p>
    <w:p w:rsidR="00DD75A8" w:rsidRPr="00944621" w:rsidRDefault="00DD75A8" w:rsidP="00CF280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Budget and Finance Committee – </w:t>
      </w:r>
      <w:r w:rsidR="00CF2802">
        <w:rPr>
          <w:rFonts w:ascii="Arial" w:hAnsi="Arial" w:cs="Arial"/>
          <w:sz w:val="20"/>
          <w:szCs w:val="20"/>
        </w:rPr>
        <w:t>Linda Shank, Chair</w:t>
      </w:r>
    </w:p>
    <w:p w:rsidR="00DD75A8" w:rsidRPr="00944621" w:rsidRDefault="00DD75A8" w:rsidP="00392B1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>Audit Committee – Linda Shank</w:t>
      </w:r>
    </w:p>
    <w:p w:rsidR="00DD75A8" w:rsidRDefault="00DD75A8" w:rsidP="00392B1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Communications Committee – </w:t>
      </w:r>
      <w:r w:rsidR="00E54D0B">
        <w:rPr>
          <w:rFonts w:ascii="Arial" w:hAnsi="Arial" w:cs="Arial"/>
          <w:sz w:val="20"/>
          <w:szCs w:val="20"/>
        </w:rPr>
        <w:t>Chris King, Yvonne Diaz</w:t>
      </w:r>
    </w:p>
    <w:p w:rsidR="00944621" w:rsidRDefault="00944621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Legal Coordinators – </w:t>
      </w:r>
      <w:r w:rsidR="00E54D0B">
        <w:rPr>
          <w:rFonts w:ascii="Arial" w:hAnsi="Arial" w:cs="Arial"/>
          <w:sz w:val="20"/>
          <w:szCs w:val="20"/>
        </w:rPr>
        <w:t>Kathy Pothier, Chris King</w:t>
      </w:r>
    </w:p>
    <w:p w:rsidR="006B72EE" w:rsidRDefault="006B72EE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Hunt Committee – Larry Leaming</w:t>
      </w:r>
    </w:p>
    <w:p w:rsidR="00984B18" w:rsidRDefault="00984B18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Airport Committee – </w:t>
      </w:r>
    </w:p>
    <w:p w:rsidR="0009034B" w:rsidRDefault="00C00157" w:rsidP="00EB77F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6230" w:rsidRDefault="00DD75A8" w:rsidP="00996230">
      <w:pPr>
        <w:rPr>
          <w:rFonts w:ascii="Arial" w:hAnsi="Arial" w:cs="Arial"/>
          <w:b/>
        </w:rPr>
      </w:pPr>
      <w:r w:rsidRPr="00DD75A8">
        <w:rPr>
          <w:rFonts w:ascii="Arial" w:hAnsi="Arial" w:cs="Arial"/>
          <w:b/>
        </w:rPr>
        <w:t>OLD BUSINESS:</w:t>
      </w:r>
    </w:p>
    <w:p w:rsidR="00E54D0B" w:rsidRPr="00610F4D" w:rsidRDefault="00543F84" w:rsidP="00996230">
      <w:pPr>
        <w:rPr>
          <w:rFonts w:ascii="Arial" w:hAnsi="Arial" w:cs="Arial"/>
          <w:sz w:val="20"/>
          <w:szCs w:val="20"/>
        </w:rPr>
      </w:pPr>
      <w:r w:rsidRPr="00610F4D">
        <w:rPr>
          <w:rFonts w:ascii="Arial" w:hAnsi="Arial" w:cs="Arial"/>
          <w:sz w:val="20"/>
          <w:szCs w:val="20"/>
        </w:rPr>
        <w:t>Update on Collections and Foreclosures – Anita Goss, Manager</w:t>
      </w:r>
    </w:p>
    <w:p w:rsidR="00DD75A8" w:rsidRPr="00DD75A8" w:rsidRDefault="00DD75A8" w:rsidP="00996230">
      <w:pPr>
        <w:rPr>
          <w:rFonts w:ascii="Arial" w:hAnsi="Arial" w:cs="Arial"/>
          <w:b/>
        </w:rPr>
      </w:pPr>
      <w:r w:rsidRPr="00DD75A8">
        <w:rPr>
          <w:rFonts w:ascii="Arial" w:hAnsi="Arial" w:cs="Arial"/>
          <w:b/>
        </w:rPr>
        <w:t>NEW BUSINESS:</w:t>
      </w:r>
    </w:p>
    <w:p w:rsidR="00D02BE1" w:rsidRPr="00610F4D" w:rsidRDefault="00D02BE1" w:rsidP="00944621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Property Owner Participation – Each Speaker Limited to 3 Minutes</w:t>
      </w:r>
      <w:r w:rsidR="006214BC" w:rsidRPr="00610F4D">
        <w:rPr>
          <w:rFonts w:ascii="Arial" w:hAnsi="Arial" w:cs="Arial"/>
          <w:color w:val="000000" w:themeColor="text1"/>
          <w:sz w:val="20"/>
          <w:szCs w:val="20"/>
        </w:rPr>
        <w:t>, Sign up in Advance on Speaker List</w:t>
      </w:r>
    </w:p>
    <w:p w:rsidR="00CF2802" w:rsidRPr="00610F4D" w:rsidRDefault="00E54D0B" w:rsidP="00CF2802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2017</w:t>
      </w:r>
      <w:r w:rsidR="00CF2802" w:rsidRPr="00610F4D">
        <w:rPr>
          <w:rFonts w:ascii="Arial" w:hAnsi="Arial" w:cs="Arial"/>
          <w:color w:val="000000" w:themeColor="text1"/>
          <w:sz w:val="20"/>
          <w:szCs w:val="20"/>
        </w:rPr>
        <w:t xml:space="preserve"> Board of Directors Election Results</w:t>
      </w:r>
      <w:r w:rsidR="00365565" w:rsidRPr="00610F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4BA3" w:rsidRPr="00610F4D">
        <w:rPr>
          <w:rFonts w:ascii="Arial" w:hAnsi="Arial" w:cs="Arial"/>
          <w:color w:val="000000" w:themeColor="text1"/>
          <w:sz w:val="20"/>
          <w:szCs w:val="20"/>
        </w:rPr>
        <w:t>– Jana Long, Independent Vote Counter</w:t>
      </w:r>
    </w:p>
    <w:p w:rsidR="005105B3" w:rsidRPr="00610F4D" w:rsidRDefault="00E54D0B" w:rsidP="00CF2802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Resolution to</w:t>
      </w:r>
      <w:r w:rsidR="005105B3" w:rsidRPr="00610F4D">
        <w:rPr>
          <w:rFonts w:ascii="Arial" w:hAnsi="Arial" w:cs="Arial"/>
          <w:color w:val="000000" w:themeColor="text1"/>
          <w:sz w:val="20"/>
          <w:szCs w:val="20"/>
        </w:rPr>
        <w:t xml:space="preserve"> Ratify Election Results</w:t>
      </w:r>
    </w:p>
    <w:p w:rsidR="00CF2802" w:rsidRPr="00610F4D" w:rsidRDefault="00CF2802" w:rsidP="00CF2802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Election of 201</w:t>
      </w:r>
      <w:r w:rsidR="00E54D0B" w:rsidRPr="00610F4D">
        <w:rPr>
          <w:rFonts w:ascii="Arial" w:hAnsi="Arial" w:cs="Arial"/>
          <w:color w:val="000000" w:themeColor="text1"/>
          <w:sz w:val="20"/>
          <w:szCs w:val="20"/>
        </w:rPr>
        <w:t>7</w:t>
      </w:r>
      <w:r w:rsidRPr="00610F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10F4D">
        <w:rPr>
          <w:rFonts w:ascii="Arial" w:hAnsi="Arial" w:cs="Arial"/>
          <w:color w:val="000000" w:themeColor="text1"/>
          <w:sz w:val="20"/>
          <w:szCs w:val="20"/>
        </w:rPr>
        <w:t>BoD</w:t>
      </w:r>
      <w:proofErr w:type="spellEnd"/>
      <w:r w:rsidRPr="00610F4D">
        <w:rPr>
          <w:rFonts w:ascii="Arial" w:hAnsi="Arial" w:cs="Arial"/>
          <w:color w:val="000000" w:themeColor="text1"/>
          <w:sz w:val="20"/>
          <w:szCs w:val="20"/>
        </w:rPr>
        <w:t xml:space="preserve"> Officers</w:t>
      </w:r>
    </w:p>
    <w:p w:rsidR="00846574" w:rsidRPr="00610F4D" w:rsidRDefault="00846574" w:rsidP="00CF2802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Application/s for open Director Appointment position (one-year term) and Voting by Directors</w:t>
      </w:r>
    </w:p>
    <w:p w:rsidR="006B72EE" w:rsidRPr="00610F4D" w:rsidRDefault="006B72EE" w:rsidP="00867405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10F4D">
        <w:rPr>
          <w:rFonts w:ascii="Arial" w:hAnsi="Arial" w:cs="Arial"/>
          <w:color w:val="000000" w:themeColor="text1"/>
          <w:sz w:val="20"/>
          <w:szCs w:val="20"/>
          <w:u w:val="single"/>
        </w:rPr>
        <w:t>15 MIN BREAK FOR NEW DIRECTORS TO SIGN CONFIDENTIALITY FORMS</w:t>
      </w:r>
    </w:p>
    <w:p w:rsidR="00867405" w:rsidRPr="00610F4D" w:rsidRDefault="00E54D0B" w:rsidP="00867405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Proposed 2017</w:t>
      </w:r>
      <w:r w:rsidR="00867405" w:rsidRPr="00610F4D">
        <w:rPr>
          <w:rFonts w:ascii="Arial" w:hAnsi="Arial" w:cs="Arial"/>
          <w:color w:val="000000" w:themeColor="text1"/>
          <w:sz w:val="20"/>
          <w:szCs w:val="20"/>
        </w:rPr>
        <w:t xml:space="preserve"> Budget – </w:t>
      </w:r>
      <w:r w:rsidR="006B72EE" w:rsidRPr="00610F4D">
        <w:rPr>
          <w:rFonts w:ascii="Arial" w:hAnsi="Arial" w:cs="Arial"/>
          <w:color w:val="000000" w:themeColor="text1"/>
          <w:sz w:val="20"/>
          <w:szCs w:val="20"/>
        </w:rPr>
        <w:t>Anita Goss, Ranch Manager</w:t>
      </w:r>
    </w:p>
    <w:p w:rsidR="006B72EE" w:rsidRPr="00610F4D" w:rsidRDefault="006B72EE" w:rsidP="00867405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Elect new Chairman for Airport Committee</w:t>
      </w:r>
    </w:p>
    <w:p w:rsidR="005E5FC9" w:rsidRPr="00610F4D" w:rsidRDefault="005E5FC9" w:rsidP="00867405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Discussion on Ranch Manager’s Goals and Objectives for 2017</w:t>
      </w:r>
    </w:p>
    <w:p w:rsidR="005E5FC9" w:rsidRPr="00610F4D" w:rsidRDefault="005E5FC9" w:rsidP="00867405">
      <w:pPr>
        <w:rPr>
          <w:rFonts w:ascii="Arial" w:hAnsi="Arial" w:cs="Arial"/>
          <w:color w:val="000000" w:themeColor="text1"/>
          <w:sz w:val="20"/>
          <w:szCs w:val="20"/>
        </w:rPr>
      </w:pPr>
      <w:r w:rsidRPr="00610F4D">
        <w:rPr>
          <w:rFonts w:ascii="Arial" w:hAnsi="Arial" w:cs="Arial"/>
          <w:color w:val="000000" w:themeColor="text1"/>
          <w:sz w:val="20"/>
          <w:szCs w:val="20"/>
        </w:rPr>
        <w:t>Discussion on Board of Directors’ Objectives for 2017</w:t>
      </w:r>
      <w:r w:rsidR="006202CC" w:rsidRPr="00610F4D">
        <w:rPr>
          <w:rFonts w:ascii="Arial" w:hAnsi="Arial" w:cs="Arial"/>
          <w:color w:val="000000" w:themeColor="text1"/>
          <w:sz w:val="20"/>
          <w:szCs w:val="20"/>
        </w:rPr>
        <w:t xml:space="preserve"> (non-legal)</w:t>
      </w:r>
    </w:p>
    <w:p w:rsidR="006202CC" w:rsidRPr="00610F4D" w:rsidRDefault="006202CC" w:rsidP="006202CC">
      <w:pPr>
        <w:rPr>
          <w:rFonts w:ascii="Arial" w:hAnsi="Arial" w:cs="Arial"/>
          <w:sz w:val="20"/>
          <w:szCs w:val="20"/>
        </w:rPr>
      </w:pPr>
      <w:r w:rsidRPr="00610F4D">
        <w:rPr>
          <w:rFonts w:ascii="Arial" w:hAnsi="Arial" w:cs="Arial"/>
          <w:sz w:val="20"/>
          <w:szCs w:val="20"/>
        </w:rPr>
        <w:t>Discuss Last Three Miles of Ranch Road</w:t>
      </w:r>
    </w:p>
    <w:p w:rsidR="006202CC" w:rsidRPr="00610F4D" w:rsidRDefault="006202CC" w:rsidP="006202CC">
      <w:pPr>
        <w:rPr>
          <w:rFonts w:ascii="Arial" w:hAnsi="Arial" w:cs="Arial"/>
          <w:sz w:val="20"/>
          <w:szCs w:val="20"/>
        </w:rPr>
      </w:pPr>
      <w:r w:rsidRPr="00610F4D">
        <w:rPr>
          <w:rFonts w:ascii="Arial" w:hAnsi="Arial" w:cs="Arial"/>
          <w:sz w:val="20"/>
          <w:szCs w:val="20"/>
        </w:rPr>
        <w:t>Discuss per Gallon Water Rates for Property Owners/Commercial Operations</w:t>
      </w:r>
    </w:p>
    <w:p w:rsidR="006202CC" w:rsidRPr="00610F4D" w:rsidRDefault="006202CC" w:rsidP="0086740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67405" w:rsidRDefault="00867405" w:rsidP="0086740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Other New Business</w:t>
      </w:r>
    </w:p>
    <w:p w:rsidR="002F7C34" w:rsidRDefault="00867405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Resolutions and Voting as Needed</w:t>
      </w:r>
    </w:p>
    <w:p w:rsidR="00365565" w:rsidRDefault="00365565" w:rsidP="00CF28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0F4D" w:rsidRPr="00996230" w:rsidRDefault="00610F4D" w:rsidP="00610F4D"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ANNUAL MEMBERS MEETING FOLLOWING BOD MEETING ADJOURNMENT- BUNKHOUSE</w:t>
      </w:r>
    </w:p>
    <w:p w:rsidR="00610F4D" w:rsidRDefault="00610F4D" w:rsidP="00CF28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0F4D" w:rsidRDefault="00610F4D" w:rsidP="00CF280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65565" w:rsidRPr="00610F4D" w:rsidRDefault="00CF2802" w:rsidP="00CF2802">
      <w:pPr>
        <w:rPr>
          <w:rFonts w:ascii="Arial" w:hAnsi="Arial" w:cs="Arial"/>
          <w:b/>
          <w:color w:val="000000" w:themeColor="text1"/>
        </w:rPr>
      </w:pPr>
      <w:r w:rsidRPr="00610F4D">
        <w:rPr>
          <w:rFonts w:ascii="Arial" w:hAnsi="Arial" w:cs="Arial"/>
          <w:b/>
          <w:color w:val="000000" w:themeColor="text1"/>
        </w:rPr>
        <w:t>EXECUTIVE SESSION F</w:t>
      </w:r>
      <w:r w:rsidR="006E6CE9" w:rsidRPr="00610F4D">
        <w:rPr>
          <w:rFonts w:ascii="Arial" w:hAnsi="Arial" w:cs="Arial"/>
          <w:b/>
          <w:color w:val="000000" w:themeColor="text1"/>
        </w:rPr>
        <w:t xml:space="preserve">OLLOWING BOD MEETING ADJOURNMENT – 1:30 PM </w:t>
      </w:r>
      <w:r w:rsidR="005B26DA" w:rsidRPr="00610F4D">
        <w:rPr>
          <w:rFonts w:ascii="Arial" w:hAnsi="Arial" w:cs="Arial"/>
          <w:b/>
          <w:color w:val="000000" w:themeColor="text1"/>
        </w:rPr>
        <w:t xml:space="preserve"> -  </w:t>
      </w:r>
      <w:r w:rsidR="006E6CE9" w:rsidRPr="00610F4D">
        <w:rPr>
          <w:rFonts w:ascii="Arial" w:hAnsi="Arial" w:cs="Arial"/>
          <w:b/>
          <w:color w:val="000000" w:themeColor="text1"/>
        </w:rPr>
        <w:t xml:space="preserve">TIME APPROXIMATE  - </w:t>
      </w:r>
      <w:r w:rsidR="00365565" w:rsidRPr="00610F4D">
        <w:rPr>
          <w:rFonts w:ascii="Arial" w:hAnsi="Arial" w:cs="Arial"/>
          <w:b/>
          <w:color w:val="000000" w:themeColor="text1"/>
        </w:rPr>
        <w:t xml:space="preserve"> </w:t>
      </w:r>
      <w:r w:rsidR="00610F4D" w:rsidRPr="00610F4D">
        <w:rPr>
          <w:rFonts w:ascii="Arial" w:hAnsi="Arial" w:cs="Arial"/>
          <w:b/>
          <w:color w:val="000000" w:themeColor="text1"/>
        </w:rPr>
        <w:t xml:space="preserve">RANCH OFFICE </w:t>
      </w:r>
      <w:r w:rsidR="00365565" w:rsidRPr="00610F4D">
        <w:rPr>
          <w:rFonts w:ascii="Arial" w:hAnsi="Arial" w:cs="Arial"/>
          <w:b/>
          <w:color w:val="000000" w:themeColor="text1"/>
        </w:rPr>
        <w:t xml:space="preserve"> </w:t>
      </w:r>
    </w:p>
    <w:p w:rsidR="00CF2802" w:rsidRPr="00846574" w:rsidRDefault="00846574" w:rsidP="00CF280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E5FC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All Directors must attend to sign new confidentiality documents.</w:t>
      </w:r>
      <w:r w:rsidR="006B72EE" w:rsidRPr="005E5FC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Officers to sign new banking documents if needed.</w:t>
      </w:r>
    </w:p>
    <w:p w:rsidR="00BE3CA0" w:rsidRDefault="00BE3CA0" w:rsidP="00944621">
      <w:pPr>
        <w:rPr>
          <w:rFonts w:ascii="Arial" w:hAnsi="Arial" w:cs="Arial"/>
          <w:b/>
          <w:color w:val="000000" w:themeColor="text1"/>
        </w:rPr>
      </w:pPr>
    </w:p>
    <w:sectPr w:rsidR="00BE3CA0" w:rsidSect="00D02BE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590"/>
    <w:multiLevelType w:val="hybridMultilevel"/>
    <w:tmpl w:val="D20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48E5"/>
    <w:multiLevelType w:val="hybridMultilevel"/>
    <w:tmpl w:val="79C282C8"/>
    <w:lvl w:ilvl="0" w:tplc="E1481EA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6DC"/>
    <w:multiLevelType w:val="hybridMultilevel"/>
    <w:tmpl w:val="50E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A06"/>
    <w:multiLevelType w:val="hybridMultilevel"/>
    <w:tmpl w:val="CD0CBA18"/>
    <w:lvl w:ilvl="0" w:tplc="172420B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30"/>
    <w:rsid w:val="0009034B"/>
    <w:rsid w:val="000941EC"/>
    <w:rsid w:val="000E5CF6"/>
    <w:rsid w:val="000F6A8B"/>
    <w:rsid w:val="001021DD"/>
    <w:rsid w:val="00114771"/>
    <w:rsid w:val="00151BCA"/>
    <w:rsid w:val="001A3343"/>
    <w:rsid w:val="0021749A"/>
    <w:rsid w:val="00295AF5"/>
    <w:rsid w:val="002F7C34"/>
    <w:rsid w:val="00365565"/>
    <w:rsid w:val="003726D8"/>
    <w:rsid w:val="00391C1C"/>
    <w:rsid w:val="00392B12"/>
    <w:rsid w:val="003F02D9"/>
    <w:rsid w:val="00422657"/>
    <w:rsid w:val="00451313"/>
    <w:rsid w:val="004853E6"/>
    <w:rsid w:val="004A084B"/>
    <w:rsid w:val="004E5AE9"/>
    <w:rsid w:val="005105B3"/>
    <w:rsid w:val="00543F84"/>
    <w:rsid w:val="005B26DA"/>
    <w:rsid w:val="005E5FC9"/>
    <w:rsid w:val="00610F4D"/>
    <w:rsid w:val="00612BDA"/>
    <w:rsid w:val="006202CC"/>
    <w:rsid w:val="006214BC"/>
    <w:rsid w:val="0064745A"/>
    <w:rsid w:val="0064759B"/>
    <w:rsid w:val="006641D6"/>
    <w:rsid w:val="00683452"/>
    <w:rsid w:val="006B72EE"/>
    <w:rsid w:val="006E6CE9"/>
    <w:rsid w:val="00703838"/>
    <w:rsid w:val="00732538"/>
    <w:rsid w:val="00846574"/>
    <w:rsid w:val="00867405"/>
    <w:rsid w:val="00944621"/>
    <w:rsid w:val="00950096"/>
    <w:rsid w:val="00984B18"/>
    <w:rsid w:val="009855B6"/>
    <w:rsid w:val="00996230"/>
    <w:rsid w:val="009E51E5"/>
    <w:rsid w:val="00A84015"/>
    <w:rsid w:val="00AB60AE"/>
    <w:rsid w:val="00B06781"/>
    <w:rsid w:val="00B16BA3"/>
    <w:rsid w:val="00B976BF"/>
    <w:rsid w:val="00BD3838"/>
    <w:rsid w:val="00BE3CA0"/>
    <w:rsid w:val="00BE5989"/>
    <w:rsid w:val="00C00157"/>
    <w:rsid w:val="00C13CE2"/>
    <w:rsid w:val="00C61FC1"/>
    <w:rsid w:val="00CE0515"/>
    <w:rsid w:val="00CF2802"/>
    <w:rsid w:val="00D02BE1"/>
    <w:rsid w:val="00D921EA"/>
    <w:rsid w:val="00DD75A8"/>
    <w:rsid w:val="00DF54B5"/>
    <w:rsid w:val="00E54D0B"/>
    <w:rsid w:val="00E64BA3"/>
    <w:rsid w:val="00E6517D"/>
    <w:rsid w:val="00E666B2"/>
    <w:rsid w:val="00E820D8"/>
    <w:rsid w:val="00E86BD0"/>
    <w:rsid w:val="00EB77FF"/>
    <w:rsid w:val="00ED43BF"/>
    <w:rsid w:val="00F37D10"/>
    <w:rsid w:val="00F423D7"/>
    <w:rsid w:val="00F46B16"/>
    <w:rsid w:val="00F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8039-CE0B-46E4-9411-50125F2E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30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Anthenat</dc:creator>
  <cp:keywords/>
  <dc:description/>
  <cp:lastModifiedBy>RANCH MANAGER</cp:lastModifiedBy>
  <cp:revision>2</cp:revision>
  <cp:lastPrinted>2016-01-10T18:00:00Z</cp:lastPrinted>
  <dcterms:created xsi:type="dcterms:W3CDTF">2017-01-13T14:47:00Z</dcterms:created>
  <dcterms:modified xsi:type="dcterms:W3CDTF">2017-01-13T14:47:00Z</dcterms:modified>
</cp:coreProperties>
</file>